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C9" w:rsidRDefault="00CF4BC9" w:rsidP="00CF4BC9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CF4BC9">
        <w:rPr>
          <w:b/>
          <w:sz w:val="24"/>
        </w:rPr>
        <w:t>AGENDA</w:t>
      </w:r>
      <w:r w:rsidRPr="00CF4BC9">
        <w:rPr>
          <w:b/>
          <w:sz w:val="24"/>
        </w:rPr>
        <w:br/>
        <w:t>Regular Meeting of the Board of Education</w:t>
      </w:r>
      <w:r w:rsidRPr="00CF4BC9">
        <w:rPr>
          <w:b/>
          <w:sz w:val="24"/>
        </w:rPr>
        <w:br/>
        <w:t>La Harpe Community School District #347</w:t>
      </w:r>
      <w:r w:rsidRPr="00CF4BC9">
        <w:rPr>
          <w:b/>
          <w:sz w:val="24"/>
        </w:rPr>
        <w:br/>
        <w:t xml:space="preserve">6 pm – </w:t>
      </w:r>
      <w:r w:rsidR="00772C9E">
        <w:rPr>
          <w:b/>
          <w:sz w:val="24"/>
        </w:rPr>
        <w:t>17 February 2023</w:t>
      </w:r>
      <w:r w:rsidRPr="00CF4BC9">
        <w:rPr>
          <w:b/>
          <w:sz w:val="24"/>
        </w:rPr>
        <w:br/>
        <w:t>School Library</w:t>
      </w:r>
      <w:r w:rsidRPr="00CF4BC9">
        <w:rPr>
          <w:b/>
          <w:sz w:val="24"/>
        </w:rPr>
        <w:br/>
        <w:t>La Harpe, Illinois</w:t>
      </w:r>
    </w:p>
    <w:p w:rsidR="00CF4BC9" w:rsidRDefault="00CF4BC9" w:rsidP="00CF4BC9">
      <w:pPr>
        <w:spacing w:after="0" w:line="240" w:lineRule="auto"/>
        <w:jc w:val="center"/>
        <w:rPr>
          <w:b/>
          <w:sz w:val="24"/>
        </w:rPr>
      </w:pP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Call to Order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Roll Call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Moment of Silence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Public Comment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Consent Agenda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Action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Approval of Agenda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Approval of Minutes of the </w:t>
      </w:r>
      <w:r w:rsidR="00772C9E" w:rsidRPr="0037275A">
        <w:rPr>
          <w:rFonts w:ascii="Arial Narrow" w:hAnsi="Arial Narrow"/>
        </w:rPr>
        <w:t>20 December 2022</w:t>
      </w:r>
      <w:r w:rsidRPr="0037275A">
        <w:rPr>
          <w:rFonts w:ascii="Arial Narrow" w:hAnsi="Arial Narrow"/>
        </w:rPr>
        <w:t xml:space="preserve"> 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Review &amp; Approval of Financial Reports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Review of Individual Fund Balance Reports</w:t>
      </w:r>
    </w:p>
    <w:p w:rsidR="00CF4BC9" w:rsidRPr="0037275A" w:rsidRDefault="00CF4BC9" w:rsidP="001A351E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Verbatim Closed Meeting Records – Deletion of recordings 18 months &amp; older</w:t>
      </w:r>
    </w:p>
    <w:p w:rsidR="00571127" w:rsidRPr="0037275A" w:rsidRDefault="00571127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Closed Session: 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Action to Enter</w:t>
      </w:r>
    </w:p>
    <w:p w:rsidR="00571127" w:rsidRPr="0037275A" w:rsidRDefault="00E966D6" w:rsidP="00571127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(3) Selection of New Boar</w:t>
      </w:r>
      <w:r w:rsidR="0037275A" w:rsidRPr="0037275A">
        <w:rPr>
          <w:rFonts w:ascii="Arial Narrow" w:hAnsi="Arial Narrow"/>
        </w:rPr>
        <w:t>d</w:t>
      </w:r>
      <w:r w:rsidRPr="0037275A">
        <w:rPr>
          <w:rFonts w:ascii="Arial Narrow" w:hAnsi="Arial Narrow"/>
        </w:rPr>
        <w:t xml:space="preserve"> Member</w:t>
      </w:r>
    </w:p>
    <w:p w:rsidR="00E966D6" w:rsidRPr="0037275A" w:rsidRDefault="00E966D6" w:rsidP="00E966D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Seating of New Board Member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Action</w:t>
      </w:r>
    </w:p>
    <w:p w:rsidR="00E966D6" w:rsidRPr="0037275A" w:rsidRDefault="00E966D6" w:rsidP="00E966D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Reading of Board Member Oath (New Member Only) 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Board Policy </w:t>
      </w:r>
      <w:r w:rsidR="00772C9E" w:rsidRPr="0037275A">
        <w:rPr>
          <w:rFonts w:ascii="Arial Narrow" w:hAnsi="Arial Narrow"/>
        </w:rPr>
        <w:t>2</w:t>
      </w:r>
      <w:r w:rsidR="00772C9E" w:rsidRPr="0037275A">
        <w:rPr>
          <w:rFonts w:ascii="Arial Narrow" w:hAnsi="Arial Narrow"/>
          <w:vertAlign w:val="superscript"/>
        </w:rPr>
        <w:t>nd</w:t>
      </w:r>
      <w:r w:rsidR="00772C9E" w:rsidRPr="0037275A">
        <w:rPr>
          <w:rFonts w:ascii="Arial Narrow" w:hAnsi="Arial Narrow"/>
        </w:rPr>
        <w:t xml:space="preserve"> &amp; Final Reading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="00772C9E" w:rsidRPr="0037275A">
        <w:rPr>
          <w:rFonts w:ascii="Arial Narrow" w:hAnsi="Arial Narrow"/>
        </w:rPr>
        <w:t>Action</w:t>
      </w:r>
    </w:p>
    <w:p w:rsidR="009B5919" w:rsidRPr="00AC46F2" w:rsidRDefault="008C3105" w:rsidP="00AC46F2">
      <w:pPr>
        <w:pStyle w:val="ListParagraph"/>
        <w:numPr>
          <w:ilvl w:val="0"/>
          <w:numId w:val="2"/>
        </w:numPr>
        <w:spacing w:after="0" w:line="240" w:lineRule="auto"/>
        <w:ind w:right="1296"/>
        <w:jc w:val="both"/>
        <w:rPr>
          <w:rFonts w:ascii="Arial Narrow" w:hAnsi="Arial Narrow"/>
          <w:sz w:val="20"/>
          <w:szCs w:val="20"/>
        </w:rPr>
      </w:pPr>
      <w:r w:rsidRPr="00AC46F2">
        <w:rPr>
          <w:rFonts w:ascii="Arial Narrow" w:hAnsi="Arial Narrow"/>
          <w:sz w:val="20"/>
          <w:szCs w:val="20"/>
        </w:rPr>
        <w:t>2:20 – Powers &amp; Duties of School Bd.; 2:30 – School Dist. Elections; 2:50 – Board Member Term of Office; 2:100- Board Member Conflict of Interest; 2:105 – Ethics &amp; Gift Bans; 2:210 – Organizational School Bd Meeting; 2:250 – Access to Dist. Public Records; 2:250-AP1 – Access to &amp; Copying of District Public Records; 2:250-E2 – Immediately Available District Public Records &amp; Web Reports/Records; 2:265 – Title IX Grievance Procedures; 2:265-E – Title IX Glossary &amp; Terms</w:t>
      </w:r>
      <w:r w:rsidR="009B5919" w:rsidRPr="00AC46F2">
        <w:rPr>
          <w:rFonts w:ascii="Arial Narrow" w:hAnsi="Arial Narrow"/>
          <w:sz w:val="20"/>
          <w:szCs w:val="20"/>
        </w:rPr>
        <w:t>;</w:t>
      </w:r>
      <w:r w:rsidRPr="00AC46F2">
        <w:rPr>
          <w:rFonts w:ascii="Arial Narrow" w:hAnsi="Arial Narrow"/>
          <w:sz w:val="20"/>
          <w:szCs w:val="20"/>
        </w:rPr>
        <w:t xml:space="preserve">3:10- Goals &amp; Objectives; 3:50 – Admin Personnel  - other than Supt; 3:60 – Admin Responsibility – </w:t>
      </w:r>
      <w:proofErr w:type="spellStart"/>
      <w:r w:rsidRPr="00AC46F2">
        <w:rPr>
          <w:rFonts w:ascii="Arial Narrow" w:hAnsi="Arial Narrow"/>
          <w:sz w:val="20"/>
          <w:szCs w:val="20"/>
        </w:rPr>
        <w:t>Bldg</w:t>
      </w:r>
      <w:proofErr w:type="spellEnd"/>
      <w:r w:rsidRPr="00AC46F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AC46F2">
        <w:rPr>
          <w:rFonts w:ascii="Arial Narrow" w:hAnsi="Arial Narrow"/>
          <w:sz w:val="20"/>
          <w:szCs w:val="20"/>
        </w:rPr>
        <w:t>Prin</w:t>
      </w:r>
      <w:proofErr w:type="spellEnd"/>
      <w:r w:rsidRPr="00AC46F2">
        <w:rPr>
          <w:rFonts w:ascii="Arial Narrow" w:hAnsi="Arial Narrow"/>
          <w:sz w:val="20"/>
          <w:szCs w:val="20"/>
        </w:rPr>
        <w:t>; 3:60-E – Event Reporting/Notice Requirements</w:t>
      </w:r>
      <w:r w:rsidR="009B5919" w:rsidRPr="00AC46F2">
        <w:rPr>
          <w:rFonts w:ascii="Arial Narrow" w:hAnsi="Arial Narrow"/>
          <w:sz w:val="20"/>
          <w:szCs w:val="20"/>
        </w:rPr>
        <w:t xml:space="preserve">; </w:t>
      </w:r>
      <w:r w:rsidRPr="00AC46F2">
        <w:rPr>
          <w:rFonts w:ascii="Arial Narrow" w:hAnsi="Arial Narrow"/>
          <w:sz w:val="20"/>
          <w:szCs w:val="20"/>
        </w:rPr>
        <w:t xml:space="preserve">4:10 – Fiscal &amp; Business </w:t>
      </w:r>
      <w:proofErr w:type="spellStart"/>
      <w:r w:rsidRPr="00AC46F2">
        <w:rPr>
          <w:rFonts w:ascii="Arial Narrow" w:hAnsi="Arial Narrow"/>
          <w:sz w:val="20"/>
          <w:szCs w:val="20"/>
        </w:rPr>
        <w:t>Mgmt</w:t>
      </w:r>
      <w:proofErr w:type="spellEnd"/>
      <w:r w:rsidRPr="00AC46F2">
        <w:rPr>
          <w:rFonts w:ascii="Arial Narrow" w:hAnsi="Arial Narrow"/>
          <w:sz w:val="20"/>
          <w:szCs w:val="20"/>
        </w:rPr>
        <w:t>; 4:60-AP1 – Purchases; 4:120 – Food Services; 4:140 – Waiver of Student Fees; 4:140-AP- Fines, Fees &amp; Charges; 4:140-E1 – Application for Fee Waiver; 4:140-E2 – Application for Fee Waiver; 4:140-E3 – Response to Application for Fee Waiver; 4:140-E4 – Drivers Ed Fees; 4:165 – Awareness &amp; Prevention of Child Sex Abuse &amp; Grooming; 4:170-AP1 – Comprehensive Safety &amp; Security Plan; 4:190- Targeted School Violence Prevention Program; 4:190-AP1 – Targeted school Violence Prevention Program; 4:190-AP2 – Threat Assessment Team</w:t>
      </w:r>
      <w:r w:rsidR="009B5919" w:rsidRPr="00AC46F2">
        <w:rPr>
          <w:rFonts w:ascii="Arial Narrow" w:hAnsi="Arial Narrow"/>
          <w:sz w:val="20"/>
          <w:szCs w:val="20"/>
        </w:rPr>
        <w:t xml:space="preserve">; </w:t>
      </w:r>
      <w:r w:rsidRPr="00AC46F2">
        <w:rPr>
          <w:rFonts w:ascii="Arial Narrow" w:hAnsi="Arial Narrow"/>
          <w:sz w:val="20"/>
          <w:szCs w:val="20"/>
        </w:rPr>
        <w:t xml:space="preserve">5:10 – Equal Employment &amp; Minority Recruiting; 5:20- Workplace Harassment; 5:120 – Employee Ethics &amp; Conflict of Interest; 5:120-AP1 – Statement of Economic Interests for Employees; 5:120-AP2 – Employee Conduct Standards; 5:120-AP2, E </w:t>
      </w:r>
      <w:r w:rsidR="0017567A" w:rsidRPr="00AC46F2">
        <w:rPr>
          <w:rFonts w:ascii="Arial Narrow" w:hAnsi="Arial Narrow"/>
          <w:sz w:val="20"/>
          <w:szCs w:val="20"/>
        </w:rPr>
        <w:t>–</w:t>
      </w:r>
      <w:r w:rsidRPr="00AC46F2">
        <w:rPr>
          <w:rFonts w:ascii="Arial Narrow" w:hAnsi="Arial Narrow"/>
          <w:sz w:val="20"/>
          <w:szCs w:val="20"/>
        </w:rPr>
        <w:t xml:space="preserve"> </w:t>
      </w:r>
      <w:r w:rsidR="0017567A" w:rsidRPr="00AC46F2">
        <w:rPr>
          <w:rFonts w:ascii="Arial Narrow" w:hAnsi="Arial Narrow"/>
          <w:sz w:val="20"/>
          <w:szCs w:val="20"/>
        </w:rPr>
        <w:t>Expectations &amp; Guidelines for Staff/Student Boundaries; 5:190- Teacher Qualifications; 5:200 – Terms &amp; Conditions of Employment &amp; Dismissal; 5:220 – Substitute Teachers; 5:250 – Leaves of Absence; 5:270 – Employment At-Will, Compensation &amp; Assignment; 5:280- Duties &amp; Qualifications; 5:290- Employment Termination &amp; Suspensions; 5:320 – Evaluations; 5:330 – Sick Days, Vacation, Holiday &amp; Leaves</w:t>
      </w:r>
      <w:r w:rsidR="009B5919" w:rsidRPr="00AC46F2">
        <w:rPr>
          <w:rFonts w:ascii="Arial Narrow" w:hAnsi="Arial Narrow"/>
          <w:sz w:val="20"/>
          <w:szCs w:val="20"/>
        </w:rPr>
        <w:t xml:space="preserve">; </w:t>
      </w:r>
      <w:r w:rsidR="0017567A" w:rsidRPr="00AC46F2">
        <w:rPr>
          <w:rFonts w:ascii="Arial Narrow" w:hAnsi="Arial Narrow"/>
          <w:sz w:val="20"/>
          <w:szCs w:val="20"/>
        </w:rPr>
        <w:t>6:15 – School Accountability; 6:20- School Year Calendar &amp; Day; 6:20-AP -Remote &amp;/or Blended Remote Learning Day Plans; 6:50- School Wellness; 6:60 – Curriculum Content; 6:60-AP1 Comprehensive Health Program; 6:65 – Student Social &amp; Emotional Development; 6:160- English Learners; 6:220- Bring Your Own Tech Program Use &amp; Conduct; 6:250- Community Resource Persons &amp; Volunteers; 6:255 – Assemblies &amp; Ceremonies; 6:260-Complaints about Curriculum &amp; Programs; 6:260-AP – Responding to Complaints; 6:260-APE – Curriculum Objection Form; 6:270- Guidance &amp; Counseling Program; 6:280 – Grading &amp; Promotion; 6:300 – Graduation Requirements; 6:300- E2 – State Law Graduation Requirements; 6:300-E3 Exemption Financial Aid; 6:310 – HS Credit Substitutions; 6:340 – Student Testing &amp; Assessment</w:t>
      </w:r>
      <w:r w:rsidR="009B5919" w:rsidRPr="00AC46F2">
        <w:rPr>
          <w:rFonts w:ascii="Arial Narrow" w:hAnsi="Arial Narrow"/>
          <w:sz w:val="20"/>
          <w:szCs w:val="20"/>
        </w:rPr>
        <w:t xml:space="preserve">; </w:t>
      </w:r>
      <w:r w:rsidR="0017567A" w:rsidRPr="00AC46F2">
        <w:rPr>
          <w:rFonts w:ascii="Arial Narrow" w:hAnsi="Arial Narrow"/>
          <w:sz w:val="20"/>
          <w:szCs w:val="20"/>
        </w:rPr>
        <w:t xml:space="preserve">7:10 – Equal Educational Opportunities; 7:20 – Harassment of Students Prohibited; 7:50 – School Admissions/Transfers to/from Non-District Schools; 7:70 – Attendance &amp; Truancy; 7:100 – Health, Eye &amp; Dental Exams &amp; Immunizations; 7:180 – Prevention &amp; Response of Bullying, Intimidation &amp; Harassment; 7:190- Student Behavior; 7:190-AP3 – Reciprocal Reporting of Crimes committed by Students; 7:190-AP4 – Used of Isolated Time Out, Time Out &amp; Physical Restraint; 7:190-EP2 – Student Handbook Checklist; 7:190-E3 </w:t>
      </w:r>
      <w:r w:rsidR="009B5919" w:rsidRPr="00AC46F2">
        <w:rPr>
          <w:rFonts w:ascii="Arial Narrow" w:hAnsi="Arial Narrow"/>
          <w:sz w:val="20"/>
          <w:szCs w:val="20"/>
        </w:rPr>
        <w:t>–</w:t>
      </w:r>
      <w:r w:rsidR="0017567A" w:rsidRPr="00AC46F2">
        <w:rPr>
          <w:rFonts w:ascii="Arial Narrow" w:hAnsi="Arial Narrow"/>
          <w:sz w:val="20"/>
          <w:szCs w:val="20"/>
        </w:rPr>
        <w:t xml:space="preserve"> MOU</w:t>
      </w:r>
      <w:r w:rsidR="009B5919" w:rsidRPr="00AC46F2">
        <w:rPr>
          <w:rFonts w:ascii="Arial Narrow" w:hAnsi="Arial Narrow"/>
          <w:sz w:val="20"/>
          <w:szCs w:val="20"/>
        </w:rPr>
        <w:t>; 7:250 – Student Support Services; 7:250-AP2 – Responding to Students with Social, Emotional or Mental Health Needs; 7:285- Anaphylaxis Prevention, Response &amp; Management; 7:285-AP – Anaphylaxis Prevention, Response &amp; Management; 7:285-AP E- Allergy &amp; Anaphylaxis Emergency Plan; 7:290 – Suicide &amp; Depression Awareness &amp; Prevention; 7:290 AP – Implementation of Suicide &amp; Depression Awareness Program; 7:340 – Student Records; 7:340 AP1 – School Student Records; 7:340-AP1 E4 – FAQ Military Recruiter access to Student Information; 7:340 AP2 – Storage &amp; Destruction of School Student Records; 7:340 AP2 E1 – Letter Containing Destruction of Records Schedule; 8:30-AP – Definition of Child Sex Offender; 8:95 AP – Parental Involvement</w:t>
      </w:r>
    </w:p>
    <w:p w:rsidR="00342FB4" w:rsidRDefault="00342FB4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AED Plan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6F45BC" w:rsidRDefault="006F45BC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Resolution to Remove Erin Neff from all District Financial Accounts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6F45BC" w:rsidRDefault="006F45BC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Resolution to add Brittany </w:t>
      </w:r>
      <w:proofErr w:type="spellStart"/>
      <w:r>
        <w:rPr>
          <w:rFonts w:ascii="Arial Narrow" w:hAnsi="Arial Narrow"/>
        </w:rPr>
        <w:t>Teesdale</w:t>
      </w:r>
      <w:proofErr w:type="spellEnd"/>
      <w:r>
        <w:rPr>
          <w:rFonts w:ascii="Arial Narrow" w:hAnsi="Arial Narrow"/>
        </w:rPr>
        <w:t xml:space="preserve"> to all signatory accounts at Fortress Bank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E966D6" w:rsidRPr="0037275A" w:rsidRDefault="00E966D6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2023-2024 Public School Calendar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Action</w:t>
      </w:r>
    </w:p>
    <w:p w:rsidR="00D36E17" w:rsidRPr="0037275A" w:rsidRDefault="00D36E17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Non-LEA Employees; excluding Gladu &amp; Hopper – perfect attendance stipend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Action</w:t>
      </w:r>
    </w:p>
    <w:p w:rsidR="00D36E17" w:rsidRPr="0037275A" w:rsidRDefault="00D36E17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Student desks/chairs purchase (grant funded)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Action</w:t>
      </w:r>
    </w:p>
    <w:p w:rsidR="00D36E17" w:rsidRPr="0037275A" w:rsidRDefault="0037275A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Disposition of District </w:t>
      </w:r>
      <w:r w:rsidR="00AC46F2" w:rsidRPr="0037275A">
        <w:rPr>
          <w:rFonts w:ascii="Arial Narrow" w:hAnsi="Arial Narrow"/>
        </w:rPr>
        <w:t>Property -</w:t>
      </w:r>
      <w:r w:rsidRPr="0037275A">
        <w:rPr>
          <w:rFonts w:ascii="Arial Narrow" w:hAnsi="Arial Narrow"/>
        </w:rPr>
        <w:t xml:space="preserve"> old computer desks/tables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Action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Reports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Board Committees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  <w:t>Information</w:t>
      </w:r>
    </w:p>
    <w:p w:rsidR="00342FB4" w:rsidRDefault="00342FB4" w:rsidP="00342FB4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Curriculum Committee</w:t>
      </w:r>
    </w:p>
    <w:p w:rsidR="00342FB4" w:rsidRPr="0037275A" w:rsidRDefault="00342FB4" w:rsidP="00342FB4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Athletics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Board Members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Dean of Students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0350BA" w:rsidRPr="0037275A" w:rsidRDefault="00CF4BC9" w:rsidP="000350B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Superintendent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</w:t>
      </w:r>
      <w:r w:rsidR="000350BA" w:rsidRPr="0037275A">
        <w:rPr>
          <w:rFonts w:ascii="Arial Narrow" w:hAnsi="Arial Narrow"/>
        </w:rPr>
        <w:t>n</w:t>
      </w:r>
    </w:p>
    <w:p w:rsidR="00241346" w:rsidRPr="0037275A" w:rsidRDefault="00077274" w:rsidP="00111A07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December Team Member of the Month</w:t>
      </w:r>
      <w:r w:rsidR="00A2430C">
        <w:rPr>
          <w:rFonts w:ascii="Arial Narrow" w:hAnsi="Arial Narrow"/>
        </w:rPr>
        <w:t xml:space="preserve"> – </w:t>
      </w:r>
      <w:r w:rsidR="00342FB4">
        <w:rPr>
          <w:rFonts w:ascii="Arial Narrow" w:hAnsi="Arial Narrow"/>
        </w:rPr>
        <w:t>Laura Jones</w:t>
      </w:r>
    </w:p>
    <w:p w:rsidR="006F45BC" w:rsidRDefault="006F45BC" w:rsidP="00111A07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Elementary Spelling Bee Champion – Evalyn </w:t>
      </w:r>
      <w:proofErr w:type="spellStart"/>
      <w:r>
        <w:rPr>
          <w:rFonts w:ascii="Arial Narrow" w:hAnsi="Arial Narrow"/>
        </w:rPr>
        <w:t>Cupani</w:t>
      </w:r>
      <w:proofErr w:type="spellEnd"/>
    </w:p>
    <w:p w:rsidR="006F45BC" w:rsidRDefault="006F45BC" w:rsidP="00111A07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Junior High Spelling Bee Champion – Gage Troutman</w:t>
      </w:r>
    </w:p>
    <w:p w:rsidR="00C7299E" w:rsidRPr="0037275A" w:rsidRDefault="00263A11" w:rsidP="00111A07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Tutoring Grant</w:t>
      </w:r>
    </w:p>
    <w:p w:rsidR="00263A11" w:rsidRPr="0037275A" w:rsidRDefault="00263A11" w:rsidP="00111A07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Solar Panels</w:t>
      </w:r>
    </w:p>
    <w:p w:rsidR="00111A07" w:rsidRPr="0037275A" w:rsidRDefault="00111A07" w:rsidP="00830884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Policy deep dive – </w:t>
      </w:r>
      <w:r w:rsidR="00830884" w:rsidRPr="0037275A">
        <w:rPr>
          <w:rFonts w:ascii="Arial Narrow" w:hAnsi="Arial Narrow"/>
        </w:rPr>
        <w:t xml:space="preserve">1:20 School District Organization; 1:20- AP – School District Organization Administrative Procedures Checklist; 1:30 – School District </w:t>
      </w:r>
      <w:r w:rsidR="001562E4" w:rsidRPr="0037275A">
        <w:rPr>
          <w:rFonts w:ascii="Arial Narrow" w:hAnsi="Arial Narrow"/>
        </w:rPr>
        <w:t>Philosophy; 2:40 – Board Member Qualifications; 2:60 – Board Member Removal from Office; 2:70 – Vacancies on the School Board; 2:70 -E- Checklist for Filling Vacancies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Closed Meeting to Discuss Items included in 5 ILCS 120/2 (c) Exceptions </w:t>
      </w:r>
      <w:r w:rsidR="00AC46F2">
        <w:rPr>
          <w:rFonts w:ascii="Arial Narrow" w:hAnsi="Arial Narrow"/>
        </w:rPr>
        <w:br/>
      </w:r>
      <w:r w:rsidR="0037275A" w:rsidRPr="0037275A">
        <w:rPr>
          <w:rFonts w:ascii="Arial Narrow" w:hAnsi="Arial Narrow"/>
        </w:rPr>
        <w:t>(1) Appointment, Employments, compensation, performance or dismissal of specific employees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  <w:t>Action to enter</w:t>
      </w:r>
    </w:p>
    <w:p w:rsidR="0037275A" w:rsidRPr="0037275A" w:rsidRDefault="0037275A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Employment of certified staff member number 2023-01-01</w:t>
      </w:r>
    </w:p>
    <w:p w:rsidR="0037275A" w:rsidRDefault="0037275A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Discussion of potential employment of non-certified staff member: 2023-01-02; 2023-01-03;</w:t>
      </w:r>
      <w:r w:rsidRPr="0037275A">
        <w:rPr>
          <w:rFonts w:ascii="Arial Narrow" w:hAnsi="Arial Narrow"/>
        </w:rPr>
        <w:br/>
        <w:t>2023-01-04; 2023-01-05; 2023-01-06; 2023-01-072023-01-08; 2023-01-09; 2023-01-10;</w:t>
      </w:r>
      <w:r w:rsidRPr="0037275A">
        <w:rPr>
          <w:rFonts w:ascii="Arial Narrow" w:hAnsi="Arial Narrow"/>
        </w:rPr>
        <w:br/>
        <w:t>2023-01-11; 2023-01-12</w:t>
      </w:r>
      <w:r w:rsidR="00876730">
        <w:rPr>
          <w:rFonts w:ascii="Arial Narrow" w:hAnsi="Arial Narrow"/>
        </w:rPr>
        <w:t>; and 2023-01-13</w:t>
      </w:r>
    </w:p>
    <w:p w:rsidR="00876730" w:rsidRPr="0037275A" w:rsidRDefault="00876730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Discussion of employee 728</w:t>
      </w:r>
    </w:p>
    <w:p w:rsidR="0037275A" w:rsidRDefault="0037275A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Discussion of potential employment of certified staff member 2023-01-13</w:t>
      </w:r>
    </w:p>
    <w:p w:rsidR="0043053A" w:rsidRPr="0037275A" w:rsidRDefault="00894455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Discussion of contract </w:t>
      </w:r>
      <w:r w:rsidR="00342FB4">
        <w:rPr>
          <w:rFonts w:ascii="Arial Narrow" w:hAnsi="Arial Narrow"/>
        </w:rPr>
        <w:t>renewal Dean</w:t>
      </w:r>
      <w:r>
        <w:rPr>
          <w:rFonts w:ascii="Arial Narrow" w:hAnsi="Arial Narrow"/>
        </w:rPr>
        <w:t xml:space="preserve"> of Students</w:t>
      </w:r>
    </w:p>
    <w:p w:rsidR="0037275A" w:rsidRPr="0037275A" w:rsidRDefault="0037275A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Closed session minutes from December 20, 2022</w:t>
      </w:r>
    </w:p>
    <w:p w:rsidR="0037275A" w:rsidRPr="0037275A" w:rsidRDefault="0037275A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Semi-annual review of closed session minutes</w:t>
      </w:r>
    </w:p>
    <w:p w:rsidR="00DC5C60" w:rsidRPr="0037275A" w:rsidRDefault="00CF4BC9" w:rsidP="00DC5C6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Closed Meeting Items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  <w:t>Action</w:t>
      </w:r>
      <w:r w:rsidRPr="0037275A">
        <w:rPr>
          <w:rFonts w:ascii="Arial Narrow" w:hAnsi="Arial Narrow"/>
        </w:rPr>
        <w:tab/>
      </w:r>
    </w:p>
    <w:p w:rsidR="00DC5C60" w:rsidRDefault="00DC5C60" w:rsidP="00DC5C60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Employment of new employees</w:t>
      </w:r>
    </w:p>
    <w:p w:rsidR="00876730" w:rsidRPr="0037275A" w:rsidRDefault="00876730" w:rsidP="00DC5C60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Removal of employees from substitute list</w:t>
      </w:r>
    </w:p>
    <w:p w:rsidR="00D36E17" w:rsidRPr="0037275A" w:rsidRDefault="00D36E17" w:rsidP="00D36E17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Approval of Closed Session Minutes 20 December 2022</w:t>
      </w:r>
    </w:p>
    <w:p w:rsidR="00DC5C60" w:rsidRPr="0037275A" w:rsidRDefault="00E966D6" w:rsidP="00DC5C60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Semi-Annual Review of Minutes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Adjournment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  <w:t>Action</w:t>
      </w:r>
    </w:p>
    <w:sectPr w:rsidR="00CF4BC9" w:rsidRPr="0037275A" w:rsidSect="00CF4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D5C"/>
    <w:multiLevelType w:val="hybridMultilevel"/>
    <w:tmpl w:val="61404A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B517CF0"/>
    <w:multiLevelType w:val="hybridMultilevel"/>
    <w:tmpl w:val="FFD655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61F9"/>
    <w:multiLevelType w:val="hybridMultilevel"/>
    <w:tmpl w:val="2730D788"/>
    <w:lvl w:ilvl="0" w:tplc="A0C08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9"/>
    <w:rsid w:val="000350BA"/>
    <w:rsid w:val="00077274"/>
    <w:rsid w:val="000E159E"/>
    <w:rsid w:val="001047FD"/>
    <w:rsid w:val="00111A07"/>
    <w:rsid w:val="001562E4"/>
    <w:rsid w:val="0017567A"/>
    <w:rsid w:val="001804ED"/>
    <w:rsid w:val="001A1551"/>
    <w:rsid w:val="001A351E"/>
    <w:rsid w:val="00241346"/>
    <w:rsid w:val="00263A11"/>
    <w:rsid w:val="00342FB4"/>
    <w:rsid w:val="00361D7B"/>
    <w:rsid w:val="0037275A"/>
    <w:rsid w:val="003B602A"/>
    <w:rsid w:val="00416BC4"/>
    <w:rsid w:val="0043053A"/>
    <w:rsid w:val="004339C8"/>
    <w:rsid w:val="00571127"/>
    <w:rsid w:val="005D7D00"/>
    <w:rsid w:val="005F32AF"/>
    <w:rsid w:val="006F45BC"/>
    <w:rsid w:val="00772C9E"/>
    <w:rsid w:val="00830884"/>
    <w:rsid w:val="00876730"/>
    <w:rsid w:val="00894455"/>
    <w:rsid w:val="008A361F"/>
    <w:rsid w:val="008B1A33"/>
    <w:rsid w:val="008C3105"/>
    <w:rsid w:val="009B5919"/>
    <w:rsid w:val="00A2430C"/>
    <w:rsid w:val="00AC097A"/>
    <w:rsid w:val="00AC46F2"/>
    <w:rsid w:val="00B20298"/>
    <w:rsid w:val="00C7299E"/>
    <w:rsid w:val="00CC21C8"/>
    <w:rsid w:val="00CF4BC9"/>
    <w:rsid w:val="00D36E17"/>
    <w:rsid w:val="00DC5C60"/>
    <w:rsid w:val="00E2031E"/>
    <w:rsid w:val="00E966D6"/>
    <w:rsid w:val="00ED5787"/>
    <w:rsid w:val="00FA55D3"/>
    <w:rsid w:val="00F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D132E-21AB-4415-9B86-46439840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2</cp:revision>
  <cp:lastPrinted>2023-01-13T13:13:00Z</cp:lastPrinted>
  <dcterms:created xsi:type="dcterms:W3CDTF">2023-01-13T13:39:00Z</dcterms:created>
  <dcterms:modified xsi:type="dcterms:W3CDTF">2023-01-13T13:39:00Z</dcterms:modified>
</cp:coreProperties>
</file>